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center"/>
        <w:rPr>
          <w:rFonts w:ascii="宋体" w:eastAsia="宋体" w:hAnsi="宋体" w:cs="宋体"/>
          <w:color w:val="555555"/>
          <w:kern w:val="0"/>
          <w:szCs w:val="21"/>
        </w:rPr>
      </w:pPr>
      <w:bookmarkStart w:id="0" w:name="_GoBack"/>
      <w:bookmarkEnd w:id="0"/>
      <w:r w:rsidRPr="008973FB">
        <w:rPr>
          <w:rFonts w:ascii="宋体" w:eastAsia="宋体" w:hAnsi="宋体" w:cs="宋体" w:hint="eastAsia"/>
          <w:b/>
          <w:bCs/>
          <w:color w:val="555555"/>
          <w:kern w:val="0"/>
          <w:szCs w:val="21"/>
        </w:rPr>
        <w:t>2013年度基金会年度工作报告摘要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center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b/>
          <w:bCs/>
          <w:color w:val="555555"/>
          <w:kern w:val="0"/>
          <w:szCs w:val="21"/>
        </w:rPr>
        <w:t>（公募基金会）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一、基本信息</w:t>
      </w:r>
    </w:p>
    <w:tbl>
      <w:tblPr>
        <w:tblW w:w="51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710"/>
        <w:gridCol w:w="1438"/>
        <w:gridCol w:w="883"/>
        <w:gridCol w:w="1460"/>
        <w:gridCol w:w="1867"/>
      </w:tblGrid>
      <w:tr w:rsidR="008973FB" w:rsidRPr="008973FB" w:rsidTr="008973FB">
        <w:trPr>
          <w:jc w:val="center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基金会名称</w:t>
            </w:r>
          </w:p>
        </w:tc>
        <w:tc>
          <w:tcPr>
            <w:tcW w:w="7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重庆市青少年发展基金会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登记证号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proofErr w:type="gramStart"/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渝民基证</w:t>
            </w:r>
            <w:proofErr w:type="gramEnd"/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字第019 号</w:t>
            </w:r>
          </w:p>
        </w:tc>
      </w:tr>
      <w:tr w:rsidR="008973FB" w:rsidRPr="008973FB" w:rsidTr="008973FB">
        <w:trPr>
          <w:jc w:val="center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业务范围</w:t>
            </w:r>
          </w:p>
        </w:tc>
        <w:tc>
          <w:tcPr>
            <w:tcW w:w="121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实施符合本会宗旨的资助项目；募集青少年发展资金；资助贫困青少年并促进其健康发展；资助青少年活动和研究；奖励优秀青少年及关心青少年事业的杰出人士；开展与国际国内青少年组织的交流与合作；合法、安全、有效地进行基金运作。</w:t>
            </w:r>
          </w:p>
        </w:tc>
      </w:tr>
      <w:tr w:rsidR="008973FB" w:rsidRPr="008973FB" w:rsidTr="008973FB">
        <w:trPr>
          <w:jc w:val="center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成立时间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2009年05月21日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业务主管单位</w:t>
            </w:r>
          </w:p>
        </w:tc>
        <w:tc>
          <w:tcPr>
            <w:tcW w:w="6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 共青团重庆市委</w:t>
            </w:r>
          </w:p>
        </w:tc>
      </w:tr>
      <w:tr w:rsidR="008973FB" w:rsidRPr="008973FB" w:rsidTr="008973FB">
        <w:trPr>
          <w:jc w:val="center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法定代表人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施崇刚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原始基金数额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400万元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基金会类型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公募基金会</w:t>
            </w:r>
          </w:p>
        </w:tc>
      </w:tr>
      <w:tr w:rsidR="008973FB" w:rsidRPr="008973FB" w:rsidTr="008973FB">
        <w:trPr>
          <w:jc w:val="center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proofErr w:type="gramStart"/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住　　</w:t>
            </w:r>
            <w:proofErr w:type="gramEnd"/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所</w:t>
            </w:r>
          </w:p>
        </w:tc>
        <w:tc>
          <w:tcPr>
            <w:tcW w:w="7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重庆市渝中区中山四路81号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邮政编码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400015</w:t>
            </w:r>
          </w:p>
        </w:tc>
      </w:tr>
      <w:tr w:rsidR="008973FB" w:rsidRPr="008973FB" w:rsidTr="008973FB">
        <w:trPr>
          <w:jc w:val="center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联系电话</w:t>
            </w:r>
          </w:p>
        </w:tc>
        <w:tc>
          <w:tcPr>
            <w:tcW w:w="5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63855461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网址</w:t>
            </w:r>
          </w:p>
        </w:tc>
        <w:tc>
          <w:tcPr>
            <w:tcW w:w="4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 www.cqhope.org</w:t>
            </w:r>
          </w:p>
        </w:tc>
      </w:tr>
    </w:tbl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 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二、公益活动情况摘要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 xml:space="preserve">1．接受捐赠、提供资助 </w:t>
      </w:r>
      <w:proofErr w:type="gramStart"/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 xml:space="preserve">　　　　　　　　　　　　　　　　　　　　　　　　</w:t>
      </w:r>
      <w:proofErr w:type="gramEnd"/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单位：元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1"/>
        <w:gridCol w:w="1699"/>
        <w:gridCol w:w="1059"/>
        <w:gridCol w:w="1693"/>
      </w:tblGrid>
      <w:tr w:rsidR="008973FB" w:rsidRPr="008973FB" w:rsidTr="008973FB">
        <w:trPr>
          <w:jc w:val="center"/>
        </w:trPr>
        <w:tc>
          <w:tcPr>
            <w:tcW w:w="7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  目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现金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非现金折合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合计</w:t>
            </w:r>
          </w:p>
        </w:tc>
      </w:tr>
      <w:tr w:rsidR="008973FB" w:rsidRPr="008973FB" w:rsidTr="008973FB">
        <w:trPr>
          <w:jc w:val="center"/>
        </w:trPr>
        <w:tc>
          <w:tcPr>
            <w:tcW w:w="7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一、本年度捐赠收入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18,477,745.21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0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18,477,745.21</w:t>
            </w:r>
          </w:p>
        </w:tc>
      </w:tr>
      <w:tr w:rsidR="008973FB" w:rsidRPr="008973FB" w:rsidTr="008973FB">
        <w:trPr>
          <w:jc w:val="center"/>
        </w:trPr>
        <w:tc>
          <w:tcPr>
            <w:tcW w:w="7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其中：开展募捐活动取得的收入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0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0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0</w:t>
            </w:r>
          </w:p>
        </w:tc>
      </w:tr>
      <w:tr w:rsidR="008973FB" w:rsidRPr="008973FB" w:rsidTr="008973FB">
        <w:trPr>
          <w:jc w:val="center"/>
        </w:trPr>
        <w:tc>
          <w:tcPr>
            <w:tcW w:w="7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二、本年度用于公益资助项目的支出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21,591,195.55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0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21,591,195.55</w:t>
            </w:r>
          </w:p>
        </w:tc>
      </w:tr>
    </w:tbl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 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2．公益支出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公募基金会                                   单位：元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3999"/>
      </w:tblGrid>
      <w:tr w:rsidR="008973FB" w:rsidRPr="008973FB" w:rsidTr="008973FB">
        <w:trPr>
          <w:jc w:val="center"/>
        </w:trPr>
        <w:tc>
          <w:tcPr>
            <w:tcW w:w="9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lastRenderedPageBreak/>
              <w:t>项目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数额</w:t>
            </w:r>
          </w:p>
        </w:tc>
      </w:tr>
      <w:tr w:rsidR="008973FB" w:rsidRPr="008973FB" w:rsidTr="008973FB">
        <w:trPr>
          <w:jc w:val="center"/>
        </w:trPr>
        <w:tc>
          <w:tcPr>
            <w:tcW w:w="9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上年度总收入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19,851,617.92</w:t>
            </w:r>
          </w:p>
        </w:tc>
      </w:tr>
      <w:tr w:rsidR="008973FB" w:rsidRPr="008973FB" w:rsidTr="008973FB">
        <w:trPr>
          <w:jc w:val="center"/>
        </w:trPr>
        <w:tc>
          <w:tcPr>
            <w:tcW w:w="9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本年度总支出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22,429,533.28</w:t>
            </w:r>
          </w:p>
        </w:tc>
      </w:tr>
      <w:tr w:rsidR="008973FB" w:rsidRPr="008973FB" w:rsidTr="008973FB">
        <w:trPr>
          <w:jc w:val="center"/>
        </w:trPr>
        <w:tc>
          <w:tcPr>
            <w:tcW w:w="9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本年度用于公益事业的支出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21,591,195.55</w:t>
            </w:r>
          </w:p>
        </w:tc>
      </w:tr>
      <w:tr w:rsidR="008973FB" w:rsidRPr="008973FB" w:rsidTr="008973FB">
        <w:trPr>
          <w:jc w:val="center"/>
        </w:trPr>
        <w:tc>
          <w:tcPr>
            <w:tcW w:w="9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工作人员工资福利支出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             431,806.26</w:t>
            </w:r>
          </w:p>
        </w:tc>
      </w:tr>
      <w:tr w:rsidR="008973FB" w:rsidRPr="008973FB" w:rsidTr="008973FB">
        <w:trPr>
          <w:jc w:val="center"/>
        </w:trPr>
        <w:tc>
          <w:tcPr>
            <w:tcW w:w="9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行政办公支出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406,531.47</w:t>
            </w:r>
          </w:p>
        </w:tc>
      </w:tr>
      <w:tr w:rsidR="008973FB" w:rsidRPr="008973FB" w:rsidTr="008973FB">
        <w:trPr>
          <w:jc w:val="center"/>
        </w:trPr>
        <w:tc>
          <w:tcPr>
            <w:tcW w:w="9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公益事业支出占上年度总收入的比例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108.76%</w:t>
            </w:r>
          </w:p>
        </w:tc>
      </w:tr>
      <w:tr w:rsidR="008973FB" w:rsidRPr="008973FB" w:rsidTr="008973FB">
        <w:trPr>
          <w:jc w:val="center"/>
        </w:trPr>
        <w:tc>
          <w:tcPr>
            <w:tcW w:w="9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工作人员工资福利和行政办公支出占总支出的比例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3.74%</w:t>
            </w:r>
          </w:p>
        </w:tc>
      </w:tr>
    </w:tbl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 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三、财务会计报告摘要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①资产负债表摘要（2013年）                   单位：元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1516"/>
        <w:gridCol w:w="1554"/>
        <w:gridCol w:w="1120"/>
        <w:gridCol w:w="1543"/>
        <w:gridCol w:w="1543"/>
      </w:tblGrid>
      <w:tr w:rsidR="008973FB" w:rsidRPr="008973FB" w:rsidTr="008973FB">
        <w:trPr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资产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年初数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期末数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负债和净资产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年初数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期末数</w:t>
            </w:r>
          </w:p>
        </w:tc>
      </w:tr>
      <w:tr w:rsidR="008973FB" w:rsidRPr="008973FB" w:rsidTr="008973FB">
        <w:trPr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流动资产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left="-94"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20,055,514.81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left="-94"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16,581,673.87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流动负债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left="-94"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left="-94"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</w:tr>
      <w:tr w:rsidR="008973FB" w:rsidRPr="008973FB" w:rsidTr="008973FB">
        <w:trPr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其中：货币资金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left="-94"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20,044,821.81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left="-94"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16,458,284.67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长期负债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left="-94"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left="-94"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</w:tr>
      <w:tr w:rsidR="008973FB" w:rsidRPr="008973FB" w:rsidTr="008973FB">
        <w:trPr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长期投资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left="-94"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left="-94"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受托代理负债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</w:tr>
      <w:tr w:rsidR="008973FB" w:rsidRPr="008973FB" w:rsidTr="008973FB">
        <w:trPr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固定资产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34,510.57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53,504.60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负债合计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</w:tr>
      <w:tr w:rsidR="008973FB" w:rsidRPr="008973FB" w:rsidTr="008973FB">
        <w:trPr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无形资产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限定性净资产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15,082,120.28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12,752,848.48</w:t>
            </w:r>
          </w:p>
        </w:tc>
      </w:tr>
      <w:tr w:rsidR="008973FB" w:rsidRPr="008973FB" w:rsidTr="008973FB">
        <w:trPr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受托代理资产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非限定性净资产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5,007,905.10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3,882,329.99</w:t>
            </w:r>
          </w:p>
        </w:tc>
      </w:tr>
      <w:tr w:rsidR="008973FB" w:rsidRPr="008973FB" w:rsidTr="008973FB">
        <w:trPr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left="-94"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left="-94"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净资产合计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20,090,025.38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16,635,178.47</w:t>
            </w:r>
          </w:p>
        </w:tc>
      </w:tr>
      <w:tr w:rsidR="008973FB" w:rsidRPr="008973FB" w:rsidTr="008973FB">
        <w:trPr>
          <w:jc w:val="center"/>
        </w:trPr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资产总计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20,090,025.38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16,635,178.47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负债和净资产总计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20,090,025.38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16,635,178.47</w:t>
            </w:r>
          </w:p>
        </w:tc>
      </w:tr>
    </w:tbl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lastRenderedPageBreak/>
        <w:t> 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②业务活动表摘要（2013年）                  单位：元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003"/>
        <w:gridCol w:w="2008"/>
        <w:gridCol w:w="2008"/>
      </w:tblGrid>
      <w:tr w:rsidR="008973FB" w:rsidRPr="008973FB" w:rsidTr="008973FB">
        <w:trPr>
          <w:jc w:val="center"/>
        </w:trPr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  目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非限定性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限定性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合计</w:t>
            </w:r>
          </w:p>
        </w:tc>
      </w:tr>
      <w:tr w:rsidR="008973FB" w:rsidRPr="008973FB" w:rsidTr="008973FB">
        <w:trPr>
          <w:jc w:val="center"/>
        </w:trPr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一、本年收入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717,238.72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18,257,447.65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18,974,686.37</w:t>
            </w:r>
          </w:p>
        </w:tc>
      </w:tr>
      <w:tr w:rsidR="008973FB" w:rsidRPr="008973FB" w:rsidTr="008973FB">
        <w:trPr>
          <w:jc w:val="center"/>
        </w:trPr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其中：捐赠收入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220,297.56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18,257,447.65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18,477,745.21</w:t>
            </w:r>
          </w:p>
        </w:tc>
      </w:tr>
      <w:tr w:rsidR="008973FB" w:rsidRPr="008973FB" w:rsidTr="008973FB">
        <w:trPr>
          <w:jc w:val="center"/>
        </w:trPr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政府补助收入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</w:tr>
      <w:tr w:rsidR="008973FB" w:rsidRPr="008973FB" w:rsidTr="008973FB">
        <w:trPr>
          <w:jc w:val="center"/>
        </w:trPr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投资收益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</w:tr>
      <w:tr w:rsidR="008973FB" w:rsidRPr="008973FB" w:rsidTr="008973FB">
        <w:trPr>
          <w:jc w:val="center"/>
        </w:trPr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其他收入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496,941.16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496,941.16</w:t>
            </w:r>
          </w:p>
        </w:tc>
      </w:tr>
      <w:tr w:rsidR="008973FB" w:rsidRPr="008973FB" w:rsidTr="008973FB">
        <w:trPr>
          <w:jc w:val="center"/>
        </w:trPr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二、本年费用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2,559,892.68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19,370,773.00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22,429,533.28</w:t>
            </w:r>
          </w:p>
        </w:tc>
      </w:tr>
      <w:tr w:rsidR="008973FB" w:rsidRPr="008973FB" w:rsidTr="008973FB">
        <w:trPr>
          <w:jc w:val="center"/>
        </w:trPr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（一）业务活动成本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1,106,440.70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2,048,4754.85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21,591,195.55</w:t>
            </w:r>
          </w:p>
        </w:tc>
      </w:tr>
      <w:tr w:rsidR="008973FB" w:rsidRPr="008973FB" w:rsidTr="008973FB">
        <w:trPr>
          <w:jc w:val="center"/>
        </w:trPr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（二）管理费用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838,337.73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838,337.73</w:t>
            </w:r>
          </w:p>
        </w:tc>
      </w:tr>
      <w:tr w:rsidR="008973FB" w:rsidRPr="008973FB" w:rsidTr="008973FB">
        <w:trPr>
          <w:jc w:val="center"/>
        </w:trPr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（三）筹资费用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</w:tr>
      <w:tr w:rsidR="008973FB" w:rsidRPr="008973FB" w:rsidTr="008973FB">
        <w:trPr>
          <w:jc w:val="center"/>
        </w:trPr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（四）其他费用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</w:tr>
      <w:tr w:rsidR="008973FB" w:rsidRPr="008973FB" w:rsidTr="008973FB">
        <w:trPr>
          <w:jc w:val="center"/>
        </w:trPr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三、限定性净资产转为非限定性净资产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101,964.60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-101,964.60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0</w:t>
            </w:r>
          </w:p>
        </w:tc>
      </w:tr>
      <w:tr w:rsidR="008973FB" w:rsidRPr="008973FB" w:rsidTr="008973FB">
        <w:trPr>
          <w:jc w:val="center"/>
        </w:trPr>
        <w:tc>
          <w:tcPr>
            <w:tcW w:w="4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四、净资产变动额（若为净资产减少额，以“－”号填列）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-1,125,575.11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-2,329,271.80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-3,454,846.91</w:t>
            </w:r>
          </w:p>
        </w:tc>
      </w:tr>
    </w:tbl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 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四、大额捐赠收入情况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本表列示累计捐赠超过基金会当年捐赠收入5%以上的捐赠单位或个人：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4147"/>
        <w:gridCol w:w="1704"/>
      </w:tblGrid>
      <w:tr w:rsidR="008973FB" w:rsidRPr="008973FB" w:rsidTr="008973FB">
        <w:trPr>
          <w:jc w:val="center"/>
        </w:trPr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捐赠人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本年捐赠额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用途</w:t>
            </w:r>
          </w:p>
        </w:tc>
      </w:tr>
      <w:tr w:rsidR="008973FB" w:rsidRPr="008973FB" w:rsidTr="008973FB">
        <w:trPr>
          <w:jc w:val="center"/>
        </w:trPr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1、重庆市慈善总会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1,040,000.00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助学金</w:t>
            </w:r>
          </w:p>
        </w:tc>
      </w:tr>
      <w:tr w:rsidR="008973FB" w:rsidRPr="008973FB" w:rsidTr="008973FB">
        <w:trPr>
          <w:jc w:val="center"/>
        </w:trPr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其中：捐款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1,040,000.00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</w:tr>
      <w:tr w:rsidR="008973FB" w:rsidRPr="008973FB" w:rsidTr="008973FB">
        <w:trPr>
          <w:jc w:val="center"/>
        </w:trPr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     捐物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</w:tr>
      <w:tr w:rsidR="008973FB" w:rsidRPr="008973FB" w:rsidTr="008973FB">
        <w:trPr>
          <w:jc w:val="center"/>
        </w:trPr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2、中国青少年发展基金会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9,303,200.00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</w:tr>
      <w:tr w:rsidR="008973FB" w:rsidRPr="008973FB" w:rsidTr="008973FB">
        <w:trPr>
          <w:trHeight w:val="420"/>
          <w:jc w:val="center"/>
        </w:trPr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其中：捐款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3,252,000.00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援建希望小学</w:t>
            </w:r>
          </w:p>
        </w:tc>
      </w:tr>
      <w:tr w:rsidR="008973FB" w:rsidRPr="008973FB" w:rsidTr="008973FB">
        <w:trPr>
          <w:jc w:val="center"/>
        </w:trPr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     捐款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            5,204,000.00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助学金</w:t>
            </w:r>
          </w:p>
        </w:tc>
      </w:tr>
      <w:tr w:rsidR="008973FB" w:rsidRPr="008973FB" w:rsidTr="008973FB">
        <w:trPr>
          <w:jc w:val="center"/>
        </w:trPr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捐款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847,200.00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保护母亲河</w:t>
            </w: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lastRenderedPageBreak/>
              <w:t>等</w:t>
            </w:r>
          </w:p>
        </w:tc>
      </w:tr>
      <w:tr w:rsidR="008973FB" w:rsidRPr="008973FB" w:rsidTr="008973FB">
        <w:trPr>
          <w:jc w:val="center"/>
        </w:trPr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lastRenderedPageBreak/>
              <w:t>      捐物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</w:tr>
      <w:tr w:rsidR="008973FB" w:rsidRPr="008973FB" w:rsidTr="008973FB">
        <w:trPr>
          <w:jc w:val="center"/>
        </w:trPr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合计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righ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10,343,200.00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</w:tr>
    </w:tbl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 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 五、本年度业务活动情况报告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本年度本基金会共开展了（7）项公益活动，具体情况如下：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7514"/>
      </w:tblGrid>
      <w:tr w:rsidR="008973FB" w:rsidRPr="008973FB" w:rsidTr="008973FB">
        <w:trPr>
          <w:trHeight w:val="2055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1、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项目名称 ：希望小学建设项目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项目本年度收入：人民币5,386,943.93元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项目本年度支出：人民币5,129,000.00元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执行年度：自2013年至2014年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项目内容简述：援建贫困地区(石柱、万盛、万州、巫溪、丰都、潼南、合川、铜梁、巴南、璧山)乡村小学及配套设施项目。</w:t>
            </w:r>
          </w:p>
        </w:tc>
      </w:tr>
      <w:tr w:rsidR="008973FB" w:rsidRPr="008973FB" w:rsidTr="008973FB">
        <w:trPr>
          <w:trHeight w:val="186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2、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项目名称 ：圆梦大学（助学项目）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项目本年度收入：人民币8,767,744.56元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项目本年度支出：人民币9,059,398.00元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执行年度：自2013年至2013年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项目内容简述：资助成绩优秀的贫困大学新生及其他优秀贫困生4590名。</w:t>
            </w:r>
          </w:p>
        </w:tc>
      </w:tr>
      <w:tr w:rsidR="008973FB" w:rsidRPr="008973FB" w:rsidTr="008973FB">
        <w:trPr>
          <w:trHeight w:val="186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3、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项目名称 ：小天使基金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项目本年度收入：人民币63,000.00元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项目本年度支出：人民币1,823,372.81元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执行年度：自2012年至2013年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项目内容简述：救助贫困重大疾病儿童。</w:t>
            </w:r>
          </w:p>
        </w:tc>
      </w:tr>
      <w:tr w:rsidR="008973FB" w:rsidRPr="008973FB" w:rsidTr="008973FB">
        <w:trPr>
          <w:trHeight w:val="186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4、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项目名称 ：应急项目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项目本年度收入：人民币154,805.35元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项目本年度支出：人民币2,842,781.65元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执行年度：自2013年至2013年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项目内容简述：援建雅安地震灾区学校、灾区学生资助项目及重庆地区旱区学生资助项目</w:t>
            </w:r>
          </w:p>
        </w:tc>
      </w:tr>
      <w:tr w:rsidR="008973FB" w:rsidRPr="008973FB" w:rsidTr="008973FB">
        <w:trPr>
          <w:trHeight w:val="186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5、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项目名称 ：冬日阳光温暖你我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项目本年度收入：人民币973,729.79元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项目本年度支出：人民币685,725.79元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执行年度：自2013年至2014年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lastRenderedPageBreak/>
              <w:t>项目内容简述：“冬日阳光温暖你我”新春关爱行动，旨在整合全社会力量，点对点的满足农村留守儿童新年心愿，本年度资助、慰问贫困留守儿童4</w:t>
            </w:r>
            <w:proofErr w:type="gramStart"/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仟</w:t>
            </w:r>
            <w:proofErr w:type="gramEnd"/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余名。</w:t>
            </w:r>
          </w:p>
        </w:tc>
      </w:tr>
      <w:tr w:rsidR="008973FB" w:rsidRPr="008973FB" w:rsidTr="008973FB">
        <w:trPr>
          <w:trHeight w:val="186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lastRenderedPageBreak/>
              <w:t>6、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项目名称 ：国奥公益项目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项目本年度收入：人民币500,000.00元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项目本年度支出：人民币567,500.00元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执行年度：自2013年至2013年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项目内容简述：围绕社区青少年开展青少年心理辅导、青少年兴趣爱好等培训项目。</w:t>
            </w:r>
          </w:p>
        </w:tc>
      </w:tr>
      <w:tr w:rsidR="008973FB" w:rsidRPr="008973FB" w:rsidTr="008973FB">
        <w:trPr>
          <w:trHeight w:val="186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7、</w:t>
            </w:r>
          </w:p>
        </w:tc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项目名称 ：青少年其他公益项目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项目本年度收入：人民币1,238,268.58元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项目本年度支出：人民币1,483,417.30元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执行年度：自2013年至2014年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项目内容简述：资助贫困留守儿童应急事项、节日慰问；保护母亲河项目；关爱小脚丫项目；大学新生爱心车票、爱心岗位项目等。</w:t>
            </w:r>
          </w:p>
        </w:tc>
      </w:tr>
    </w:tbl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六、重大公益项目大额支付对象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1542"/>
        <w:gridCol w:w="1033"/>
        <w:gridCol w:w="1543"/>
        <w:gridCol w:w="1883"/>
      </w:tblGrid>
      <w:tr w:rsidR="008973FB" w:rsidRPr="008973FB" w:rsidTr="008973FB">
        <w:trPr>
          <w:trHeight w:val="375"/>
          <w:tblHeader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大额支付对象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支付金额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占</w:t>
            </w:r>
            <w:proofErr w:type="gramStart"/>
            <w:r w:rsidRPr="008973F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年度公益总支出比例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用途</w:t>
            </w:r>
          </w:p>
        </w:tc>
      </w:tr>
      <w:tr w:rsidR="008973FB" w:rsidRPr="008973FB" w:rsidTr="008973FB">
        <w:trPr>
          <w:trHeight w:val="510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</w:tr>
      <w:tr w:rsidR="008973FB" w:rsidRPr="008973FB" w:rsidTr="008973FB">
        <w:trPr>
          <w:trHeight w:val="510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</w:tr>
      <w:tr w:rsidR="008973FB" w:rsidRPr="008973FB" w:rsidTr="008973FB">
        <w:trPr>
          <w:trHeight w:val="510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</w:tr>
      <w:tr w:rsidR="008973FB" w:rsidRPr="008973FB" w:rsidTr="008973FB">
        <w:trPr>
          <w:trHeight w:val="510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</w:tc>
      </w:tr>
    </w:tbl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说明：基金会向某交易方支付金额占一个重大公益项目支出5%以上的，该交易方为该项目的大额支付对象。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 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七、审计报告结论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2"/>
      </w:tblGrid>
      <w:tr w:rsidR="008973FB" w:rsidRPr="008973FB" w:rsidTr="008973FB">
        <w:trPr>
          <w:trHeight w:val="1785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我们认为，重庆市青少年发展基金会财务报表在所有重大方面按照《民间非营利组织会计制度》的规定编制，公允反映了重庆市青少年发展基金会2013年12月31日的财务状况以及2013年度的业务活动成果和现金流量。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lastRenderedPageBreak/>
              <w:t>审计机构：重庆道尔敦会计师事务所有限公司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审计时间：2014 年3月26 日</w:t>
            </w:r>
          </w:p>
        </w:tc>
      </w:tr>
    </w:tbl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lastRenderedPageBreak/>
        <w:t> 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 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八、监事意见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2"/>
      </w:tblGrid>
      <w:tr w:rsidR="008973FB" w:rsidRPr="008973FB" w:rsidTr="008973FB">
        <w:trPr>
          <w:trHeight w:val="1665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监事意见：同意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监事：夏勇  王长勇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日期：2014年4 月1日</w:t>
            </w:r>
          </w:p>
        </w:tc>
      </w:tr>
    </w:tbl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 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 </w:t>
      </w:r>
    </w:p>
    <w:p w:rsidR="008973FB" w:rsidRPr="008973FB" w:rsidRDefault="008973FB" w:rsidP="008973FB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  <w:r w:rsidRPr="008973FB">
        <w:rPr>
          <w:rFonts w:ascii="宋体" w:eastAsia="宋体" w:hAnsi="宋体" w:cs="宋体" w:hint="eastAsia"/>
          <w:color w:val="555555"/>
          <w:kern w:val="0"/>
          <w:szCs w:val="21"/>
        </w:rPr>
        <w:t>九、年检审查意见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1"/>
        <w:gridCol w:w="4161"/>
      </w:tblGrid>
      <w:tr w:rsidR="008973FB" w:rsidRPr="008973FB" w:rsidTr="008973FB">
        <w:trPr>
          <w:trHeight w:val="615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业务主管单位初审意见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登记管理机关年检结论</w:t>
            </w:r>
          </w:p>
        </w:tc>
      </w:tr>
      <w:tr w:rsidR="008973FB" w:rsidRPr="008973FB" w:rsidTr="008973FB">
        <w:trPr>
          <w:trHeight w:val="1710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业务主管单位名称：共青团重庆市委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初审意见：同意上报。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日期：2014年4月2日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登记管理机关：重庆市民政局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年检结论：2013年年检合格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 </w:t>
            </w:r>
          </w:p>
          <w:p w:rsidR="008973FB" w:rsidRPr="008973FB" w:rsidRDefault="008973FB" w:rsidP="008973FB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8973FB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日期：2014年4月3日</w:t>
            </w:r>
          </w:p>
        </w:tc>
      </w:tr>
    </w:tbl>
    <w:p w:rsidR="00D40C88" w:rsidRPr="008973FB" w:rsidRDefault="00D40C88"/>
    <w:sectPr w:rsidR="00D40C88" w:rsidRPr="00897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62"/>
    <w:rsid w:val="007D0B62"/>
    <w:rsid w:val="008973FB"/>
    <w:rsid w:val="00D4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973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97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502</Words>
  <Characters>2866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2016-08-01T04:39:00Z</dcterms:created>
  <dcterms:modified xsi:type="dcterms:W3CDTF">2016-08-01T04:39:00Z</dcterms:modified>
</cp:coreProperties>
</file>